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096" w:rsidRDefault="008E0096" w:rsidP="008E0096">
      <w:pPr>
        <w:spacing w:before="150" w:after="150"/>
        <w:rPr>
          <w:rFonts w:ascii="Helvetica" w:hAnsi="Helvetica" w:cs="Helvetica"/>
          <w:b/>
          <w:bCs/>
          <w:color w:val="000000"/>
          <w:sz w:val="36"/>
          <w:szCs w:val="36"/>
          <w:lang w:eastAsia="nl-NL"/>
        </w:rPr>
      </w:pPr>
      <w:r>
        <w:rPr>
          <w:rFonts w:ascii="Helvetica" w:hAnsi="Helvetica" w:cs="Helvetica"/>
          <w:b/>
          <w:bCs/>
          <w:color w:val="000000"/>
          <w:sz w:val="36"/>
          <w:szCs w:val="36"/>
          <w:lang w:eastAsia="nl-NL"/>
        </w:rPr>
        <w:t>Het Klokhui</w:t>
      </w:r>
      <w:bookmarkStart w:id="0" w:name="_GoBack"/>
      <w:bookmarkEnd w:id="0"/>
      <w:r>
        <w:rPr>
          <w:rFonts w:ascii="Helvetica" w:hAnsi="Helvetica" w:cs="Helvetica"/>
          <w:b/>
          <w:bCs/>
          <w:color w:val="000000"/>
          <w:sz w:val="36"/>
          <w:szCs w:val="36"/>
          <w:lang w:eastAsia="nl-NL"/>
        </w:rPr>
        <w:t xml:space="preserve">s komt met zevendelige serie over de </w:t>
      </w:r>
    </w:p>
    <w:p w:rsidR="008E0096" w:rsidRDefault="008E0096" w:rsidP="008E0096">
      <w:pPr>
        <w:spacing w:before="150" w:after="150"/>
        <w:rPr>
          <w:rFonts w:ascii="Helvetica" w:hAnsi="Helvetica" w:cs="Helvetica"/>
          <w:b/>
          <w:bCs/>
          <w:color w:val="000000"/>
          <w:sz w:val="36"/>
          <w:szCs w:val="36"/>
          <w:lang w:eastAsia="nl-NL"/>
        </w:rPr>
      </w:pPr>
      <w:r>
        <w:rPr>
          <w:rFonts w:ascii="Helvetica" w:hAnsi="Helvetica" w:cs="Helvetica"/>
          <w:b/>
          <w:bCs/>
          <w:color w:val="000000"/>
          <w:sz w:val="36"/>
          <w:szCs w:val="36"/>
          <w:lang w:eastAsia="nl-NL"/>
        </w:rPr>
        <w:t>Nationale Parken</w:t>
      </w:r>
    </w:p>
    <w:p w:rsidR="008E0096" w:rsidRDefault="008E0096" w:rsidP="008E0096">
      <w:pPr>
        <w:spacing w:line="270" w:lineRule="atLeast"/>
        <w:rPr>
          <w:rFonts w:ascii="Helvetica" w:hAnsi="Helvetica" w:cs="Helvetica"/>
          <w:color w:val="333333"/>
          <w:sz w:val="20"/>
          <w:szCs w:val="20"/>
          <w:lang w:eastAsia="nl-NL"/>
        </w:rPr>
      </w:pPr>
      <w:r>
        <w:rPr>
          <w:rFonts w:ascii="Helvetica" w:hAnsi="Helvetica" w:cs="Helvetica"/>
          <w:b/>
          <w:bCs/>
          <w:color w:val="333333"/>
          <w:sz w:val="20"/>
          <w:szCs w:val="20"/>
          <w:lang w:eastAsia="nl-NL"/>
        </w:rPr>
        <w:t>Uitzending</w:t>
      </w:r>
      <w:r w:rsidR="006308F9">
        <w:rPr>
          <w:rFonts w:ascii="Helvetica" w:hAnsi="Helvetica" w:cs="Helvetica"/>
          <w:b/>
          <w:bCs/>
          <w:color w:val="333333"/>
          <w:sz w:val="20"/>
          <w:szCs w:val="20"/>
          <w:lang w:eastAsia="nl-NL"/>
        </w:rPr>
        <w:tab/>
      </w:r>
      <w:r>
        <w:rPr>
          <w:rFonts w:ascii="Helvetica" w:hAnsi="Helvetica" w:cs="Helvetica"/>
          <w:b/>
          <w:bCs/>
          <w:color w:val="333333"/>
          <w:sz w:val="20"/>
          <w:szCs w:val="20"/>
          <w:lang w:eastAsia="nl-NL"/>
        </w:rPr>
        <w:t xml:space="preserve">: </w:t>
      </w:r>
      <w:r>
        <w:rPr>
          <w:rFonts w:ascii="Helvetica" w:hAnsi="Helvetica" w:cs="Helvetica"/>
          <w:color w:val="333333"/>
          <w:sz w:val="20"/>
          <w:szCs w:val="20"/>
          <w:lang w:eastAsia="nl-NL"/>
        </w:rPr>
        <w:t xml:space="preserve">9 april t/m 21 mei, elke dinsdag om 18.40 uur op NPO </w:t>
      </w:r>
      <w:proofErr w:type="spellStart"/>
      <w:r>
        <w:rPr>
          <w:rFonts w:ascii="Helvetica" w:hAnsi="Helvetica" w:cs="Helvetica"/>
          <w:color w:val="333333"/>
          <w:sz w:val="20"/>
          <w:szCs w:val="20"/>
          <w:lang w:eastAsia="nl-NL"/>
        </w:rPr>
        <w:t>Zapp</w:t>
      </w:r>
      <w:proofErr w:type="spellEnd"/>
    </w:p>
    <w:p w:rsidR="008E0096" w:rsidRDefault="008E0096" w:rsidP="008E0096">
      <w:pPr>
        <w:spacing w:line="270" w:lineRule="atLeast"/>
        <w:rPr>
          <w:rFonts w:ascii="Helvetica" w:hAnsi="Helvetica" w:cs="Helvetica"/>
          <w:color w:val="333333"/>
          <w:sz w:val="20"/>
          <w:szCs w:val="20"/>
          <w:lang w:eastAsia="nl-NL"/>
        </w:rPr>
      </w:pPr>
      <w:r>
        <w:rPr>
          <w:rFonts w:ascii="Helvetica" w:hAnsi="Helvetica" w:cs="Helvetica"/>
          <w:b/>
          <w:bCs/>
          <w:color w:val="333333"/>
          <w:sz w:val="20"/>
          <w:szCs w:val="20"/>
          <w:lang w:eastAsia="nl-NL"/>
        </w:rPr>
        <w:t>Website</w:t>
      </w:r>
      <w:r w:rsidR="006308F9">
        <w:rPr>
          <w:rFonts w:ascii="Helvetica" w:hAnsi="Helvetica" w:cs="Helvetica"/>
          <w:b/>
          <w:bCs/>
          <w:color w:val="333333"/>
          <w:sz w:val="20"/>
          <w:szCs w:val="20"/>
          <w:lang w:eastAsia="nl-NL"/>
        </w:rPr>
        <w:tab/>
      </w:r>
      <w:r>
        <w:rPr>
          <w:rFonts w:ascii="Helvetica" w:hAnsi="Helvetica" w:cs="Helvetica"/>
          <w:b/>
          <w:bCs/>
          <w:color w:val="333333"/>
          <w:sz w:val="20"/>
          <w:szCs w:val="20"/>
          <w:lang w:eastAsia="nl-NL"/>
        </w:rPr>
        <w:t xml:space="preserve">: </w:t>
      </w:r>
      <w:hyperlink r:id="rId4" w:tgtFrame="_blank" w:history="1">
        <w:r>
          <w:rPr>
            <w:rStyle w:val="Hyperlink"/>
            <w:rFonts w:ascii="Helvetica" w:hAnsi="Helvetica" w:cs="Helvetica"/>
            <w:color w:val="333333"/>
            <w:sz w:val="20"/>
            <w:szCs w:val="20"/>
            <w:lang w:eastAsia="nl-NL"/>
          </w:rPr>
          <w:t>www.hetklokhuis.nl/nationaleparken</w:t>
        </w:r>
      </w:hyperlink>
      <w:r>
        <w:rPr>
          <w:rFonts w:ascii="Helvetica" w:hAnsi="Helvetica" w:cs="Helvetica"/>
          <w:color w:val="333333"/>
          <w:sz w:val="20"/>
          <w:szCs w:val="20"/>
          <w:lang w:eastAsia="nl-NL"/>
        </w:rPr>
        <w:t xml:space="preserve"> </w:t>
      </w:r>
    </w:p>
    <w:p w:rsidR="008E0096" w:rsidRDefault="008E0096" w:rsidP="008E0096">
      <w:pPr>
        <w:spacing w:line="270" w:lineRule="atLeast"/>
        <w:rPr>
          <w:rFonts w:ascii="Helvetica" w:hAnsi="Helvetica" w:cs="Helvetica"/>
          <w:color w:val="333333"/>
          <w:sz w:val="20"/>
          <w:szCs w:val="20"/>
          <w:lang w:eastAsia="nl-NL"/>
        </w:rPr>
      </w:pPr>
      <w:r>
        <w:rPr>
          <w:rFonts w:ascii="Helvetica" w:hAnsi="Helvetica" w:cs="Helvetica"/>
          <w:b/>
          <w:bCs/>
          <w:color w:val="333333"/>
          <w:sz w:val="20"/>
          <w:szCs w:val="20"/>
          <w:lang w:eastAsia="nl-NL"/>
        </w:rPr>
        <w:t> </w:t>
      </w:r>
    </w:p>
    <w:p w:rsidR="008E0096" w:rsidRDefault="008E0096" w:rsidP="008E0096">
      <w:pPr>
        <w:spacing w:line="270" w:lineRule="atLeast"/>
        <w:rPr>
          <w:rFonts w:ascii="Helvetica" w:hAnsi="Helvetica" w:cs="Helvetica"/>
          <w:color w:val="333333"/>
          <w:sz w:val="20"/>
          <w:szCs w:val="20"/>
          <w:lang w:eastAsia="nl-NL"/>
        </w:rPr>
      </w:pPr>
      <w:r>
        <w:rPr>
          <w:rFonts w:ascii="Helvetica" w:hAnsi="Helvetica" w:cs="Helvetica"/>
          <w:b/>
          <w:bCs/>
          <w:color w:val="333333"/>
          <w:sz w:val="20"/>
          <w:szCs w:val="20"/>
          <w:lang w:eastAsia="nl-NL"/>
        </w:rPr>
        <w:t xml:space="preserve">Bevers spotten, kanoën door een moerasgebied, zeldzame planten ontdekken en slapen in een hangmat tussen de bomen. Klinkt als een avontuurlijke reis door een ver land, maar dit kan allemaal gewoon in Nederland! En wel in onze Nationale Parken. Vanaf dinsdag 9 april zie je in Het Klokhuis wat er allemaal te beleven is in de Nederlandse natuur. In een zevendelige serie gaan Pascal, </w:t>
      </w:r>
      <w:proofErr w:type="spellStart"/>
      <w:r>
        <w:rPr>
          <w:rFonts w:ascii="Helvetica" w:hAnsi="Helvetica" w:cs="Helvetica"/>
          <w:b/>
          <w:bCs/>
          <w:color w:val="333333"/>
          <w:sz w:val="20"/>
          <w:szCs w:val="20"/>
          <w:lang w:eastAsia="nl-NL"/>
        </w:rPr>
        <w:t>Janouk</w:t>
      </w:r>
      <w:proofErr w:type="spellEnd"/>
      <w:r>
        <w:rPr>
          <w:rFonts w:ascii="Helvetica" w:hAnsi="Helvetica" w:cs="Helvetica"/>
          <w:b/>
          <w:bCs/>
          <w:color w:val="333333"/>
          <w:sz w:val="20"/>
          <w:szCs w:val="20"/>
          <w:lang w:eastAsia="nl-NL"/>
        </w:rPr>
        <w:t xml:space="preserve"> en </w:t>
      </w:r>
      <w:proofErr w:type="spellStart"/>
      <w:r>
        <w:rPr>
          <w:rFonts w:ascii="Helvetica" w:hAnsi="Helvetica" w:cs="Helvetica"/>
          <w:b/>
          <w:bCs/>
          <w:color w:val="333333"/>
          <w:sz w:val="20"/>
          <w:szCs w:val="20"/>
          <w:lang w:eastAsia="nl-NL"/>
        </w:rPr>
        <w:t>Sosha</w:t>
      </w:r>
      <w:proofErr w:type="spellEnd"/>
      <w:r>
        <w:rPr>
          <w:rFonts w:ascii="Helvetica" w:hAnsi="Helvetica" w:cs="Helvetica"/>
          <w:b/>
          <w:bCs/>
          <w:color w:val="333333"/>
          <w:sz w:val="20"/>
          <w:szCs w:val="20"/>
          <w:lang w:eastAsia="nl-NL"/>
        </w:rPr>
        <w:t xml:space="preserve"> op ontdekkingstocht in een aantal van de Nederlandse Nationale Parken.</w:t>
      </w:r>
    </w:p>
    <w:p w:rsidR="008E0096" w:rsidRDefault="008E0096" w:rsidP="008E0096">
      <w:pPr>
        <w:spacing w:line="270" w:lineRule="atLeast"/>
        <w:rPr>
          <w:rFonts w:ascii="Helvetica" w:hAnsi="Helvetica" w:cs="Helvetica"/>
          <w:color w:val="333333"/>
          <w:sz w:val="20"/>
          <w:szCs w:val="20"/>
          <w:lang w:eastAsia="nl-NL"/>
        </w:rPr>
      </w:pPr>
    </w:p>
    <w:tbl>
      <w:tblPr>
        <w:tblW w:w="5000" w:type="pct"/>
        <w:tblCellSpacing w:w="0" w:type="dxa"/>
        <w:tblCellMar>
          <w:left w:w="0" w:type="dxa"/>
          <w:right w:w="0" w:type="dxa"/>
        </w:tblCellMar>
        <w:tblLook w:val="04A0" w:firstRow="1" w:lastRow="0" w:firstColumn="1" w:lastColumn="0" w:noHBand="0" w:noVBand="1"/>
      </w:tblPr>
      <w:tblGrid>
        <w:gridCol w:w="9746"/>
      </w:tblGrid>
      <w:tr w:rsidR="008E0096" w:rsidTr="008E009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490"/>
            </w:tblGrid>
            <w:tr w:rsidR="008E0096">
              <w:trPr>
                <w:tblCellSpacing w:w="0" w:type="dxa"/>
              </w:trPr>
              <w:tc>
                <w:tcPr>
                  <w:tcW w:w="0" w:type="auto"/>
                  <w:vAlign w:val="center"/>
                  <w:hideMark/>
                </w:tcPr>
                <w:p w:rsidR="008E0096" w:rsidRDefault="008E0096">
                  <w:pPr>
                    <w:rPr>
                      <w:rFonts w:ascii="Helvetica" w:hAnsi="Helvetica" w:cs="Helvetica"/>
                      <w:color w:val="4B4B4B"/>
                      <w:sz w:val="20"/>
                      <w:szCs w:val="20"/>
                      <w:lang w:eastAsia="nl-NL"/>
                    </w:rPr>
                  </w:pPr>
                  <w:r>
                    <w:rPr>
                      <w:rFonts w:ascii="Helvetica" w:hAnsi="Helvetica" w:cs="Helvetica"/>
                      <w:noProof/>
                      <w:color w:val="4B4B4B"/>
                      <w:sz w:val="20"/>
                      <w:szCs w:val="20"/>
                      <w:lang w:eastAsia="nl-NL"/>
                    </w:rPr>
                    <w:drawing>
                      <wp:inline distT="0" distB="0" distL="0" distR="0">
                        <wp:extent cx="5391150" cy="3590925"/>
                        <wp:effectExtent l="0" t="0" r="0" b="9525"/>
                        <wp:docPr id="1" name="Afbeelding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1150" cy="3590925"/>
                                </a:xfrm>
                                <a:prstGeom prst="rect">
                                  <a:avLst/>
                                </a:prstGeom>
                                <a:noFill/>
                                <a:ln>
                                  <a:noFill/>
                                </a:ln>
                              </pic:spPr>
                            </pic:pic>
                          </a:graphicData>
                        </a:graphic>
                      </wp:inline>
                    </w:drawing>
                  </w:r>
                </w:p>
              </w:tc>
            </w:tr>
          </w:tbl>
          <w:p w:rsidR="008E0096" w:rsidRDefault="008E0096">
            <w:pPr>
              <w:rPr>
                <w:rFonts w:ascii="Times New Roman" w:eastAsia="Times New Roman" w:hAnsi="Times New Roman" w:cs="Times New Roman"/>
                <w:sz w:val="20"/>
                <w:szCs w:val="20"/>
                <w:lang w:eastAsia="nl-NL"/>
              </w:rPr>
            </w:pPr>
          </w:p>
        </w:tc>
      </w:tr>
    </w:tbl>
    <w:p w:rsidR="008E0096" w:rsidRDefault="008E0096" w:rsidP="008E0096">
      <w:pPr>
        <w:spacing w:line="270" w:lineRule="atLeast"/>
        <w:rPr>
          <w:rFonts w:ascii="Helvetica" w:hAnsi="Helvetica" w:cs="Helvetica"/>
          <w:color w:val="333333"/>
          <w:sz w:val="20"/>
          <w:szCs w:val="20"/>
          <w:lang w:eastAsia="nl-NL"/>
        </w:rPr>
      </w:pPr>
      <w:r>
        <w:rPr>
          <w:rFonts w:ascii="Helvetica" w:hAnsi="Helvetica" w:cs="Helvetica"/>
          <w:i/>
          <w:iCs/>
          <w:color w:val="333333"/>
          <w:sz w:val="20"/>
          <w:szCs w:val="20"/>
          <w:lang w:eastAsia="nl-NL"/>
        </w:rPr>
        <w:t>Pascal op expeditie in Nationaal Park Nieuw Land</w:t>
      </w:r>
    </w:p>
    <w:p w:rsidR="008E0096" w:rsidRDefault="008E0096" w:rsidP="008E0096">
      <w:pPr>
        <w:spacing w:line="270" w:lineRule="atLeast"/>
        <w:rPr>
          <w:rFonts w:ascii="Helvetica" w:hAnsi="Helvetica" w:cs="Helvetica"/>
          <w:color w:val="333333"/>
          <w:sz w:val="20"/>
          <w:szCs w:val="20"/>
          <w:lang w:eastAsia="nl-NL"/>
        </w:rPr>
      </w:pPr>
    </w:p>
    <w:p w:rsidR="008E0096" w:rsidRDefault="008E0096" w:rsidP="008E0096">
      <w:pPr>
        <w:spacing w:line="270" w:lineRule="atLeast"/>
        <w:rPr>
          <w:rFonts w:ascii="Helvetica" w:hAnsi="Helvetica" w:cs="Helvetica"/>
          <w:color w:val="333333"/>
          <w:sz w:val="20"/>
          <w:szCs w:val="20"/>
          <w:lang w:eastAsia="nl-NL"/>
        </w:rPr>
      </w:pPr>
      <w:r>
        <w:rPr>
          <w:rFonts w:ascii="Helvetica" w:hAnsi="Helvetica" w:cs="Helvetica"/>
          <w:color w:val="333333"/>
          <w:sz w:val="20"/>
          <w:szCs w:val="20"/>
          <w:lang w:eastAsia="nl-NL"/>
        </w:rPr>
        <w:t>Op weinig plekken op de wereld vind je zo veel diversiteit aan natuur op een klein oppervlak als in Nederland. Dit is onder andere te zien in onze Nationale Parken, met hun geweldige rijkdom aan plant- en diersoorten. Voor prachtige, wilde natuurparken hoef je Nederland dus helemaal niet uit! In deze serie van Het Klokhuis laten we zien wat er zo bijzonder is aan onze Nationale Parken, en hoe belangrijk het is om de diversiteit in de verschillende landschappen te behouden en beschermen.</w:t>
      </w:r>
    </w:p>
    <w:p w:rsidR="008E0096" w:rsidRDefault="008E0096" w:rsidP="008E0096">
      <w:pPr>
        <w:spacing w:line="270" w:lineRule="atLeast"/>
        <w:rPr>
          <w:rFonts w:ascii="Helvetica" w:hAnsi="Helvetica" w:cs="Helvetica"/>
          <w:color w:val="333333"/>
          <w:sz w:val="20"/>
          <w:szCs w:val="20"/>
          <w:lang w:eastAsia="nl-NL"/>
        </w:rPr>
      </w:pPr>
    </w:p>
    <w:p w:rsidR="008E0096" w:rsidRDefault="008E0096" w:rsidP="008E0096">
      <w:pPr>
        <w:spacing w:line="270" w:lineRule="atLeast"/>
        <w:rPr>
          <w:rFonts w:ascii="Helvetica" w:hAnsi="Helvetica" w:cs="Helvetica"/>
          <w:color w:val="333333"/>
          <w:sz w:val="20"/>
          <w:szCs w:val="20"/>
          <w:lang w:eastAsia="nl-NL"/>
        </w:rPr>
      </w:pPr>
      <w:r>
        <w:rPr>
          <w:rFonts w:ascii="Helvetica" w:hAnsi="Helvetica" w:cs="Helvetica"/>
          <w:b/>
          <w:bCs/>
          <w:color w:val="333333"/>
          <w:sz w:val="20"/>
          <w:szCs w:val="20"/>
          <w:lang w:eastAsia="nl-NL"/>
        </w:rPr>
        <w:t>Het Klokhuis Nationale Parken Dag</w:t>
      </w:r>
    </w:p>
    <w:p w:rsidR="008E0096" w:rsidRDefault="008E0096" w:rsidP="008E0096">
      <w:pPr>
        <w:spacing w:line="270" w:lineRule="atLeast"/>
        <w:rPr>
          <w:rFonts w:ascii="Helvetica" w:hAnsi="Helvetica" w:cs="Helvetica"/>
          <w:color w:val="333333"/>
          <w:sz w:val="20"/>
          <w:szCs w:val="20"/>
          <w:lang w:eastAsia="nl-NL"/>
        </w:rPr>
      </w:pPr>
      <w:r>
        <w:rPr>
          <w:rFonts w:ascii="Helvetica" w:hAnsi="Helvetica" w:cs="Helvetica"/>
          <w:color w:val="333333"/>
          <w:sz w:val="20"/>
          <w:szCs w:val="20"/>
          <w:lang w:eastAsia="nl-NL"/>
        </w:rPr>
        <w:t xml:space="preserve">In samenwerking met de Samenwerkende Nationale Parken (SNP) en het Nationale Parken Bureau (NPB) organiseert Het Klokhuis op woensdag 1 mei de </w:t>
      </w:r>
      <w:r>
        <w:rPr>
          <w:rFonts w:ascii="Helvetica" w:hAnsi="Helvetica" w:cs="Helvetica"/>
          <w:i/>
          <w:iCs/>
          <w:color w:val="333333"/>
          <w:sz w:val="20"/>
          <w:szCs w:val="20"/>
          <w:lang w:eastAsia="nl-NL"/>
        </w:rPr>
        <w:t xml:space="preserve">Klokhuis Nationale Parken Dag </w:t>
      </w:r>
      <w:r>
        <w:rPr>
          <w:rFonts w:ascii="Helvetica" w:hAnsi="Helvetica" w:cs="Helvetica"/>
          <w:color w:val="333333"/>
          <w:sz w:val="20"/>
          <w:szCs w:val="20"/>
          <w:lang w:eastAsia="nl-NL"/>
        </w:rPr>
        <w:t>op Stadslandgoed De Kemphaan in Almere. Een dag waarop 17 Nederlandse Nationale Parken zich op een centrale plek presenteren aan kinderen en hun (groot)ouders. Op deze dag bieden we uitdagende natuurbelevingsactiviteiten zoals mini highlandgames, zwerfsteenwerpen, waterbeestjes vangen en het beleven van de duisternis (</w:t>
      </w:r>
      <w:proofErr w:type="spellStart"/>
      <w:r>
        <w:rPr>
          <w:rFonts w:ascii="Helvetica" w:hAnsi="Helvetica" w:cs="Helvetica"/>
          <w:color w:val="333333"/>
          <w:sz w:val="20"/>
          <w:szCs w:val="20"/>
          <w:lang w:eastAsia="nl-NL"/>
        </w:rPr>
        <w:t>dark</w:t>
      </w:r>
      <w:proofErr w:type="spellEnd"/>
      <w:r>
        <w:rPr>
          <w:rFonts w:ascii="Helvetica" w:hAnsi="Helvetica" w:cs="Helvetica"/>
          <w:color w:val="333333"/>
          <w:sz w:val="20"/>
          <w:szCs w:val="20"/>
          <w:lang w:eastAsia="nl-NL"/>
        </w:rPr>
        <w:t xml:space="preserve"> </w:t>
      </w:r>
      <w:proofErr w:type="spellStart"/>
      <w:r>
        <w:rPr>
          <w:rFonts w:ascii="Helvetica" w:hAnsi="Helvetica" w:cs="Helvetica"/>
          <w:color w:val="333333"/>
          <w:sz w:val="20"/>
          <w:szCs w:val="20"/>
          <w:lang w:eastAsia="nl-NL"/>
        </w:rPr>
        <w:t>sky</w:t>
      </w:r>
      <w:proofErr w:type="spellEnd"/>
      <w:r>
        <w:rPr>
          <w:rFonts w:ascii="Helvetica" w:hAnsi="Helvetica" w:cs="Helvetica"/>
          <w:color w:val="333333"/>
          <w:sz w:val="20"/>
          <w:szCs w:val="20"/>
          <w:lang w:eastAsia="nl-NL"/>
        </w:rPr>
        <w:t>) in een mobiel planetarium. Ook zijn er boswachters aanwezig én er is natuurlijk een meet-</w:t>
      </w:r>
      <w:proofErr w:type="spellStart"/>
      <w:r>
        <w:rPr>
          <w:rFonts w:ascii="Helvetica" w:hAnsi="Helvetica" w:cs="Helvetica"/>
          <w:color w:val="333333"/>
          <w:sz w:val="20"/>
          <w:szCs w:val="20"/>
          <w:lang w:eastAsia="nl-NL"/>
        </w:rPr>
        <w:t>and</w:t>
      </w:r>
      <w:proofErr w:type="spellEnd"/>
      <w:r>
        <w:rPr>
          <w:rFonts w:ascii="Helvetica" w:hAnsi="Helvetica" w:cs="Helvetica"/>
          <w:color w:val="333333"/>
          <w:sz w:val="20"/>
          <w:szCs w:val="20"/>
          <w:lang w:eastAsia="nl-NL"/>
        </w:rPr>
        <w:t>-</w:t>
      </w:r>
      <w:proofErr w:type="spellStart"/>
      <w:r>
        <w:rPr>
          <w:rFonts w:ascii="Helvetica" w:hAnsi="Helvetica" w:cs="Helvetica"/>
          <w:color w:val="333333"/>
          <w:sz w:val="20"/>
          <w:szCs w:val="20"/>
          <w:lang w:eastAsia="nl-NL"/>
        </w:rPr>
        <w:t>greet</w:t>
      </w:r>
      <w:proofErr w:type="spellEnd"/>
      <w:r>
        <w:rPr>
          <w:rFonts w:ascii="Helvetica" w:hAnsi="Helvetica" w:cs="Helvetica"/>
          <w:color w:val="333333"/>
          <w:sz w:val="20"/>
          <w:szCs w:val="20"/>
          <w:lang w:eastAsia="nl-NL"/>
        </w:rPr>
        <w:t xml:space="preserve"> met onze Klokhuispresentatoren. </w:t>
      </w:r>
    </w:p>
    <w:p w:rsidR="008E0096" w:rsidRDefault="008E0096" w:rsidP="008E0096">
      <w:pPr>
        <w:spacing w:line="270" w:lineRule="atLeast"/>
        <w:rPr>
          <w:rFonts w:ascii="Helvetica" w:hAnsi="Helvetica" w:cs="Helvetica"/>
          <w:color w:val="333333"/>
          <w:sz w:val="20"/>
          <w:szCs w:val="20"/>
          <w:lang w:eastAsia="nl-NL"/>
        </w:rPr>
      </w:pPr>
      <w:r>
        <w:rPr>
          <w:rFonts w:ascii="Helvetica" w:hAnsi="Helvetica" w:cs="Helvetica"/>
          <w:i/>
          <w:iCs/>
          <w:color w:val="333333"/>
          <w:sz w:val="20"/>
          <w:szCs w:val="20"/>
          <w:lang w:eastAsia="nl-NL"/>
        </w:rPr>
        <w:lastRenderedPageBreak/>
        <w:t>De serie Het Klokhuis over de Nationale Parken is mede mogelijk gemaakt door Staatsbosbeheer.</w:t>
      </w:r>
    </w:p>
    <w:p w:rsidR="008E0096" w:rsidRDefault="008E0096" w:rsidP="008E0096">
      <w:pPr>
        <w:spacing w:line="270" w:lineRule="atLeast"/>
        <w:rPr>
          <w:rFonts w:ascii="Helvetica" w:hAnsi="Helvetica" w:cs="Helvetica"/>
          <w:color w:val="333333"/>
          <w:sz w:val="20"/>
          <w:szCs w:val="20"/>
          <w:lang w:eastAsia="nl-NL"/>
        </w:rPr>
      </w:pPr>
      <w:r>
        <w:rPr>
          <w:rFonts w:ascii="Helvetica" w:hAnsi="Helvetica" w:cs="Helvetica"/>
          <w:color w:val="333333"/>
          <w:sz w:val="20"/>
          <w:szCs w:val="20"/>
          <w:lang w:eastAsia="nl-NL"/>
        </w:rPr>
        <w:t>                                                                                                                                </w:t>
      </w:r>
    </w:p>
    <w:p w:rsidR="008E0096" w:rsidRDefault="008E0096" w:rsidP="008E0096">
      <w:pPr>
        <w:spacing w:line="270" w:lineRule="atLeast"/>
        <w:rPr>
          <w:rFonts w:ascii="Helvetica" w:hAnsi="Helvetica" w:cs="Helvetica"/>
          <w:color w:val="333333"/>
          <w:sz w:val="20"/>
          <w:szCs w:val="20"/>
          <w:lang w:eastAsia="nl-NL"/>
        </w:rPr>
      </w:pPr>
      <w:r>
        <w:rPr>
          <w:rFonts w:ascii="Helvetica" w:hAnsi="Helvetica" w:cs="Helvetica"/>
          <w:b/>
          <w:bCs/>
          <w:color w:val="333333"/>
          <w:sz w:val="20"/>
          <w:szCs w:val="20"/>
          <w:lang w:eastAsia="nl-NL"/>
        </w:rPr>
        <w:t>Afleveringsinformatie</w:t>
      </w:r>
    </w:p>
    <w:p w:rsidR="008E0096" w:rsidRDefault="008E0096" w:rsidP="008E0096">
      <w:pPr>
        <w:spacing w:line="270" w:lineRule="atLeast"/>
        <w:rPr>
          <w:rFonts w:ascii="Helvetica" w:hAnsi="Helvetica" w:cs="Helvetica"/>
          <w:color w:val="333333"/>
          <w:sz w:val="20"/>
          <w:szCs w:val="20"/>
          <w:lang w:eastAsia="nl-NL"/>
        </w:rPr>
      </w:pPr>
      <w:r>
        <w:rPr>
          <w:rFonts w:ascii="Helvetica" w:hAnsi="Helvetica" w:cs="Helvetica"/>
          <w:color w:val="333333"/>
          <w:sz w:val="20"/>
          <w:szCs w:val="20"/>
          <w:lang w:eastAsia="nl-NL"/>
        </w:rPr>
        <w:t> </w:t>
      </w:r>
    </w:p>
    <w:p w:rsidR="008E0096" w:rsidRDefault="008E0096" w:rsidP="008E0096">
      <w:pPr>
        <w:spacing w:line="270" w:lineRule="atLeast"/>
        <w:rPr>
          <w:rFonts w:ascii="Helvetica" w:hAnsi="Helvetica" w:cs="Helvetica"/>
          <w:color w:val="333333"/>
          <w:sz w:val="20"/>
          <w:szCs w:val="20"/>
          <w:lang w:eastAsia="nl-NL"/>
        </w:rPr>
      </w:pPr>
      <w:r>
        <w:rPr>
          <w:rFonts w:ascii="Helvetica" w:hAnsi="Helvetica" w:cs="Helvetica"/>
          <w:b/>
          <w:bCs/>
          <w:color w:val="333333"/>
          <w:sz w:val="20"/>
          <w:szCs w:val="20"/>
          <w:lang w:eastAsia="nl-NL"/>
        </w:rPr>
        <w:t>Nationaal Park De Wadden</w:t>
      </w:r>
      <w:r>
        <w:rPr>
          <w:rFonts w:ascii="Helvetica" w:hAnsi="Helvetica" w:cs="Helvetica"/>
          <w:color w:val="333333"/>
          <w:sz w:val="20"/>
          <w:szCs w:val="20"/>
          <w:lang w:eastAsia="nl-NL"/>
        </w:rPr>
        <w:t xml:space="preserve"> – 9 april 2019 </w:t>
      </w:r>
    </w:p>
    <w:p w:rsidR="008E0096" w:rsidRDefault="008E0096" w:rsidP="008E0096">
      <w:pPr>
        <w:spacing w:line="270" w:lineRule="atLeast"/>
        <w:rPr>
          <w:rFonts w:ascii="Helvetica" w:hAnsi="Helvetica" w:cs="Helvetica"/>
          <w:color w:val="333333"/>
          <w:sz w:val="20"/>
          <w:szCs w:val="20"/>
          <w:lang w:eastAsia="nl-NL"/>
        </w:rPr>
      </w:pPr>
      <w:proofErr w:type="spellStart"/>
      <w:r>
        <w:rPr>
          <w:rFonts w:ascii="Helvetica" w:hAnsi="Helvetica" w:cs="Helvetica"/>
          <w:color w:val="333333"/>
          <w:sz w:val="20"/>
          <w:szCs w:val="20"/>
          <w:lang w:eastAsia="nl-NL"/>
        </w:rPr>
        <w:t>Janouk</w:t>
      </w:r>
      <w:proofErr w:type="spellEnd"/>
      <w:r>
        <w:rPr>
          <w:rFonts w:ascii="Helvetica" w:hAnsi="Helvetica" w:cs="Helvetica"/>
          <w:color w:val="333333"/>
          <w:sz w:val="20"/>
          <w:szCs w:val="20"/>
          <w:lang w:eastAsia="nl-NL"/>
        </w:rPr>
        <w:t xml:space="preserve"> gaat op expeditie op Terschelling met boswachter Joeri. Ze gaan wadlopen, krabben zoeken en slapen op het strand. De volgende ochtend vroeg maken ze een kanotocht om zeehonden te spotten. Zangduo Cor &amp; Hilda legt in hun nieuwe hit uit hoe je de volgorde van de </w:t>
      </w:r>
      <w:proofErr w:type="spellStart"/>
      <w:r>
        <w:rPr>
          <w:rFonts w:ascii="Helvetica" w:hAnsi="Helvetica" w:cs="Helvetica"/>
          <w:color w:val="333333"/>
          <w:sz w:val="20"/>
          <w:szCs w:val="20"/>
          <w:lang w:eastAsia="nl-NL"/>
        </w:rPr>
        <w:t>waddeneilanden</w:t>
      </w:r>
      <w:proofErr w:type="spellEnd"/>
      <w:r>
        <w:rPr>
          <w:rFonts w:ascii="Helvetica" w:hAnsi="Helvetica" w:cs="Helvetica"/>
          <w:color w:val="333333"/>
          <w:sz w:val="20"/>
          <w:szCs w:val="20"/>
          <w:lang w:eastAsia="nl-NL"/>
        </w:rPr>
        <w:t xml:space="preserve"> kan onthouden.</w:t>
      </w:r>
    </w:p>
    <w:p w:rsidR="008E0096" w:rsidRDefault="008E0096" w:rsidP="008E0096">
      <w:pPr>
        <w:spacing w:line="270" w:lineRule="atLeast"/>
        <w:rPr>
          <w:rFonts w:ascii="Helvetica" w:hAnsi="Helvetica" w:cs="Helvetica"/>
          <w:color w:val="333333"/>
          <w:sz w:val="20"/>
          <w:szCs w:val="20"/>
          <w:lang w:eastAsia="nl-NL"/>
        </w:rPr>
      </w:pPr>
      <w:r>
        <w:rPr>
          <w:rFonts w:ascii="Helvetica" w:hAnsi="Helvetica" w:cs="Helvetica"/>
          <w:color w:val="333333"/>
          <w:sz w:val="20"/>
          <w:szCs w:val="20"/>
          <w:lang w:eastAsia="nl-NL"/>
        </w:rPr>
        <w:t> </w:t>
      </w:r>
    </w:p>
    <w:p w:rsidR="008E0096" w:rsidRDefault="008E0096" w:rsidP="008E0096">
      <w:pPr>
        <w:spacing w:line="270" w:lineRule="atLeast"/>
        <w:rPr>
          <w:rFonts w:ascii="Helvetica" w:hAnsi="Helvetica" w:cs="Helvetica"/>
          <w:color w:val="333333"/>
          <w:sz w:val="20"/>
          <w:szCs w:val="20"/>
          <w:lang w:val="en-GB" w:eastAsia="nl-NL"/>
        </w:rPr>
      </w:pPr>
      <w:proofErr w:type="spellStart"/>
      <w:r>
        <w:rPr>
          <w:rFonts w:ascii="Helvetica" w:hAnsi="Helvetica" w:cs="Helvetica"/>
          <w:b/>
          <w:bCs/>
          <w:color w:val="333333"/>
          <w:sz w:val="20"/>
          <w:szCs w:val="20"/>
          <w:lang w:val="en-GB" w:eastAsia="nl-NL"/>
        </w:rPr>
        <w:t>Nationaal</w:t>
      </w:r>
      <w:proofErr w:type="spellEnd"/>
      <w:r>
        <w:rPr>
          <w:rFonts w:ascii="Helvetica" w:hAnsi="Helvetica" w:cs="Helvetica"/>
          <w:b/>
          <w:bCs/>
          <w:color w:val="333333"/>
          <w:sz w:val="20"/>
          <w:szCs w:val="20"/>
          <w:lang w:val="en-GB" w:eastAsia="nl-NL"/>
        </w:rPr>
        <w:t xml:space="preserve"> Park </w:t>
      </w:r>
      <w:proofErr w:type="spellStart"/>
      <w:r>
        <w:rPr>
          <w:rFonts w:ascii="Helvetica" w:hAnsi="Helvetica" w:cs="Helvetica"/>
          <w:b/>
          <w:bCs/>
          <w:color w:val="333333"/>
          <w:sz w:val="20"/>
          <w:szCs w:val="20"/>
          <w:lang w:val="en-GB" w:eastAsia="nl-NL"/>
        </w:rPr>
        <w:t>Drentsche</w:t>
      </w:r>
      <w:proofErr w:type="spellEnd"/>
      <w:r>
        <w:rPr>
          <w:rFonts w:ascii="Helvetica" w:hAnsi="Helvetica" w:cs="Helvetica"/>
          <w:b/>
          <w:bCs/>
          <w:color w:val="333333"/>
          <w:sz w:val="20"/>
          <w:szCs w:val="20"/>
          <w:lang w:val="en-GB" w:eastAsia="nl-NL"/>
        </w:rPr>
        <w:t xml:space="preserve"> AA</w:t>
      </w:r>
      <w:r>
        <w:rPr>
          <w:rFonts w:ascii="Helvetica" w:hAnsi="Helvetica" w:cs="Helvetica"/>
          <w:color w:val="333333"/>
          <w:sz w:val="20"/>
          <w:szCs w:val="20"/>
          <w:lang w:val="en-GB" w:eastAsia="nl-NL"/>
        </w:rPr>
        <w:t xml:space="preserve"> – 16 </w:t>
      </w:r>
      <w:proofErr w:type="spellStart"/>
      <w:r>
        <w:rPr>
          <w:rFonts w:ascii="Helvetica" w:hAnsi="Helvetica" w:cs="Helvetica"/>
          <w:color w:val="333333"/>
          <w:sz w:val="20"/>
          <w:szCs w:val="20"/>
          <w:lang w:val="en-GB" w:eastAsia="nl-NL"/>
        </w:rPr>
        <w:t>april</w:t>
      </w:r>
      <w:proofErr w:type="spellEnd"/>
      <w:r>
        <w:rPr>
          <w:rFonts w:ascii="Helvetica" w:hAnsi="Helvetica" w:cs="Helvetica"/>
          <w:color w:val="333333"/>
          <w:sz w:val="20"/>
          <w:szCs w:val="20"/>
          <w:lang w:val="en-GB" w:eastAsia="nl-NL"/>
        </w:rPr>
        <w:t xml:space="preserve"> 2019</w:t>
      </w:r>
    </w:p>
    <w:p w:rsidR="008E0096" w:rsidRDefault="008E0096" w:rsidP="008E0096">
      <w:pPr>
        <w:spacing w:line="270" w:lineRule="atLeast"/>
        <w:rPr>
          <w:rFonts w:ascii="Helvetica" w:hAnsi="Helvetica" w:cs="Helvetica"/>
          <w:color w:val="333333"/>
          <w:sz w:val="20"/>
          <w:szCs w:val="20"/>
          <w:lang w:eastAsia="nl-NL"/>
        </w:rPr>
      </w:pPr>
      <w:proofErr w:type="spellStart"/>
      <w:r>
        <w:rPr>
          <w:rFonts w:ascii="Helvetica" w:hAnsi="Helvetica" w:cs="Helvetica"/>
          <w:color w:val="333333"/>
          <w:sz w:val="20"/>
          <w:szCs w:val="20"/>
          <w:lang w:eastAsia="nl-NL"/>
        </w:rPr>
        <w:t>Sosha</w:t>
      </w:r>
      <w:proofErr w:type="spellEnd"/>
      <w:r>
        <w:rPr>
          <w:rFonts w:ascii="Helvetica" w:hAnsi="Helvetica" w:cs="Helvetica"/>
          <w:color w:val="333333"/>
          <w:sz w:val="20"/>
          <w:szCs w:val="20"/>
          <w:lang w:eastAsia="nl-NL"/>
        </w:rPr>
        <w:t xml:space="preserve"> gaat met boswachters Kees en Lizette op expeditie in Drenthe. Ze gaan op zoek naar adders en slapen in een tentje vlakbij een beek. En waar wonen de geheimzinnige dassen? De steenrijke Marie-Louise wil graag de hele Drentsche Aa kopen.</w:t>
      </w:r>
    </w:p>
    <w:p w:rsidR="008E0096" w:rsidRDefault="008E0096" w:rsidP="008E0096">
      <w:pPr>
        <w:spacing w:line="270" w:lineRule="atLeast"/>
        <w:rPr>
          <w:rFonts w:ascii="Helvetica" w:hAnsi="Helvetica" w:cs="Helvetica"/>
          <w:color w:val="333333"/>
          <w:sz w:val="20"/>
          <w:szCs w:val="20"/>
          <w:lang w:eastAsia="nl-NL"/>
        </w:rPr>
      </w:pPr>
    </w:p>
    <w:p w:rsidR="008E0096" w:rsidRDefault="008E0096" w:rsidP="008E0096">
      <w:pPr>
        <w:spacing w:line="270" w:lineRule="atLeast"/>
        <w:rPr>
          <w:rFonts w:ascii="Helvetica" w:hAnsi="Helvetica" w:cs="Helvetica"/>
          <w:color w:val="333333"/>
          <w:sz w:val="20"/>
          <w:szCs w:val="20"/>
          <w:lang w:eastAsia="nl-NL"/>
        </w:rPr>
      </w:pPr>
      <w:r>
        <w:rPr>
          <w:rFonts w:ascii="Helvetica" w:hAnsi="Helvetica" w:cs="Helvetica"/>
          <w:b/>
          <w:bCs/>
          <w:color w:val="333333"/>
          <w:sz w:val="20"/>
          <w:szCs w:val="20"/>
          <w:lang w:eastAsia="nl-NL"/>
        </w:rPr>
        <w:t>Nationaal Park De Biesbosch</w:t>
      </w:r>
      <w:r>
        <w:rPr>
          <w:rFonts w:ascii="Helvetica" w:hAnsi="Helvetica" w:cs="Helvetica"/>
          <w:color w:val="333333"/>
          <w:sz w:val="20"/>
          <w:szCs w:val="20"/>
          <w:lang w:eastAsia="nl-NL"/>
        </w:rPr>
        <w:t xml:space="preserve"> – 23 april 2019 </w:t>
      </w:r>
    </w:p>
    <w:p w:rsidR="008E0096" w:rsidRDefault="008E0096" w:rsidP="008E0096">
      <w:pPr>
        <w:spacing w:line="270" w:lineRule="atLeast"/>
        <w:rPr>
          <w:rFonts w:ascii="Helvetica" w:hAnsi="Helvetica" w:cs="Helvetica"/>
          <w:color w:val="333333"/>
          <w:sz w:val="20"/>
          <w:szCs w:val="20"/>
          <w:lang w:eastAsia="nl-NL"/>
        </w:rPr>
      </w:pPr>
      <w:proofErr w:type="spellStart"/>
      <w:r>
        <w:rPr>
          <w:rFonts w:ascii="Helvetica" w:hAnsi="Helvetica" w:cs="Helvetica"/>
          <w:color w:val="333333"/>
          <w:sz w:val="20"/>
          <w:szCs w:val="20"/>
          <w:lang w:eastAsia="nl-NL"/>
        </w:rPr>
        <w:t>Janouk</w:t>
      </w:r>
      <w:proofErr w:type="spellEnd"/>
      <w:r>
        <w:rPr>
          <w:rFonts w:ascii="Helvetica" w:hAnsi="Helvetica" w:cs="Helvetica"/>
          <w:color w:val="333333"/>
          <w:sz w:val="20"/>
          <w:szCs w:val="20"/>
          <w:lang w:eastAsia="nl-NL"/>
        </w:rPr>
        <w:t xml:space="preserve"> gaat met de kano op expeditie in de Biesbosch. Boswachter Thomas neemt haar mee naar een beverburcht. Ze overnachten in een tentje in een verwilderd bos en de volgende ochtend gaan ze op zoek naar de visarenden en de gigantische zeearend. Bert en Joke doen een quiz over de Biesbosch.</w:t>
      </w:r>
    </w:p>
    <w:p w:rsidR="008E0096" w:rsidRDefault="008E0096" w:rsidP="008E0096">
      <w:pPr>
        <w:spacing w:line="270" w:lineRule="atLeast"/>
        <w:rPr>
          <w:rFonts w:ascii="Helvetica" w:hAnsi="Helvetica" w:cs="Helvetica"/>
          <w:color w:val="333333"/>
          <w:sz w:val="20"/>
          <w:szCs w:val="20"/>
          <w:lang w:eastAsia="nl-NL"/>
        </w:rPr>
      </w:pPr>
    </w:p>
    <w:p w:rsidR="008E0096" w:rsidRDefault="008E0096" w:rsidP="008E0096">
      <w:pPr>
        <w:spacing w:line="270" w:lineRule="atLeast"/>
        <w:rPr>
          <w:rFonts w:ascii="Helvetica" w:hAnsi="Helvetica" w:cs="Helvetica"/>
          <w:color w:val="333333"/>
          <w:sz w:val="20"/>
          <w:szCs w:val="20"/>
          <w:lang w:eastAsia="nl-NL"/>
        </w:rPr>
      </w:pPr>
      <w:r>
        <w:rPr>
          <w:rFonts w:ascii="Helvetica" w:hAnsi="Helvetica" w:cs="Helvetica"/>
          <w:b/>
          <w:bCs/>
          <w:color w:val="333333"/>
          <w:sz w:val="20"/>
          <w:szCs w:val="20"/>
          <w:lang w:eastAsia="nl-NL"/>
        </w:rPr>
        <w:t>Nationaal Park Veluwezoom</w:t>
      </w:r>
      <w:r>
        <w:rPr>
          <w:rFonts w:ascii="Helvetica" w:hAnsi="Helvetica" w:cs="Helvetica"/>
          <w:color w:val="333333"/>
          <w:sz w:val="20"/>
          <w:szCs w:val="20"/>
          <w:lang w:eastAsia="nl-NL"/>
        </w:rPr>
        <w:t xml:space="preserve"> – 30 april 2019</w:t>
      </w:r>
    </w:p>
    <w:p w:rsidR="008E0096" w:rsidRDefault="008E0096" w:rsidP="008E0096">
      <w:pPr>
        <w:spacing w:line="270" w:lineRule="atLeast"/>
        <w:rPr>
          <w:rFonts w:ascii="Helvetica" w:hAnsi="Helvetica" w:cs="Helvetica"/>
          <w:color w:val="333333"/>
          <w:sz w:val="20"/>
          <w:szCs w:val="20"/>
          <w:lang w:eastAsia="nl-NL"/>
        </w:rPr>
      </w:pPr>
      <w:r>
        <w:rPr>
          <w:rFonts w:ascii="Helvetica" w:hAnsi="Helvetica" w:cs="Helvetica"/>
          <w:color w:val="333333"/>
          <w:sz w:val="20"/>
          <w:szCs w:val="20"/>
          <w:lang w:eastAsia="nl-NL"/>
        </w:rPr>
        <w:t>Pascal gaat op expeditie met boswachters Jamie en José dwars door de Veluwezoom. Ze spotten egels, eekhoorns en wilde zwijnen. Na een avond bij het kampvuur gaat Pascal de volgende ochtend al heel vroeg op zoek naar edelherten en damherten. Bezorgde Ouders Nederland geeft tips wat je kan doen als je kind per se naar de natuur wil.</w:t>
      </w:r>
    </w:p>
    <w:p w:rsidR="008E0096" w:rsidRDefault="008E0096" w:rsidP="008E0096">
      <w:pPr>
        <w:spacing w:line="270" w:lineRule="atLeast"/>
        <w:rPr>
          <w:rFonts w:ascii="Helvetica" w:hAnsi="Helvetica" w:cs="Helvetica"/>
          <w:color w:val="333333"/>
          <w:sz w:val="20"/>
          <w:szCs w:val="20"/>
          <w:lang w:eastAsia="nl-NL"/>
        </w:rPr>
      </w:pPr>
      <w:r>
        <w:rPr>
          <w:rFonts w:ascii="Helvetica" w:hAnsi="Helvetica" w:cs="Helvetica"/>
          <w:color w:val="333333"/>
          <w:sz w:val="20"/>
          <w:szCs w:val="20"/>
          <w:lang w:eastAsia="nl-NL"/>
        </w:rPr>
        <w:t> </w:t>
      </w:r>
    </w:p>
    <w:p w:rsidR="008E0096" w:rsidRDefault="008E0096" w:rsidP="008E0096">
      <w:pPr>
        <w:spacing w:line="270" w:lineRule="atLeast"/>
        <w:rPr>
          <w:rFonts w:ascii="Helvetica" w:hAnsi="Helvetica" w:cs="Helvetica"/>
          <w:color w:val="333333"/>
          <w:sz w:val="20"/>
          <w:szCs w:val="20"/>
          <w:lang w:eastAsia="nl-NL"/>
        </w:rPr>
      </w:pPr>
      <w:r>
        <w:rPr>
          <w:rFonts w:ascii="Helvetica" w:hAnsi="Helvetica" w:cs="Helvetica"/>
          <w:b/>
          <w:bCs/>
          <w:color w:val="333333"/>
          <w:sz w:val="20"/>
          <w:szCs w:val="20"/>
          <w:lang w:eastAsia="nl-NL"/>
        </w:rPr>
        <w:t>Nationaal Park Nieuw Land</w:t>
      </w:r>
      <w:r>
        <w:rPr>
          <w:rFonts w:ascii="Helvetica" w:hAnsi="Helvetica" w:cs="Helvetica"/>
          <w:color w:val="333333"/>
          <w:sz w:val="20"/>
          <w:szCs w:val="20"/>
          <w:lang w:eastAsia="nl-NL"/>
        </w:rPr>
        <w:t xml:space="preserve"> – 7 mei 2019</w:t>
      </w:r>
    </w:p>
    <w:p w:rsidR="008E0096" w:rsidRDefault="008E0096" w:rsidP="008E0096">
      <w:pPr>
        <w:spacing w:line="270" w:lineRule="atLeast"/>
        <w:rPr>
          <w:rFonts w:ascii="Helvetica" w:hAnsi="Helvetica" w:cs="Helvetica"/>
          <w:color w:val="333333"/>
          <w:sz w:val="20"/>
          <w:szCs w:val="20"/>
          <w:lang w:eastAsia="nl-NL"/>
        </w:rPr>
      </w:pPr>
      <w:r>
        <w:rPr>
          <w:rFonts w:ascii="Helvetica" w:hAnsi="Helvetica" w:cs="Helvetica"/>
          <w:color w:val="333333"/>
          <w:sz w:val="20"/>
          <w:szCs w:val="20"/>
          <w:lang w:eastAsia="nl-NL"/>
        </w:rPr>
        <w:t xml:space="preserve">Pascal gaat op expeditie dwars door natuurgebied Nieuw Land. Samen met boswachter </w:t>
      </w:r>
      <w:proofErr w:type="spellStart"/>
      <w:r>
        <w:rPr>
          <w:rFonts w:ascii="Helvetica" w:hAnsi="Helvetica" w:cs="Helvetica"/>
          <w:color w:val="333333"/>
          <w:sz w:val="20"/>
          <w:szCs w:val="20"/>
          <w:lang w:eastAsia="nl-NL"/>
        </w:rPr>
        <w:t>Mikal</w:t>
      </w:r>
      <w:proofErr w:type="spellEnd"/>
      <w:r>
        <w:rPr>
          <w:rFonts w:ascii="Helvetica" w:hAnsi="Helvetica" w:cs="Helvetica"/>
          <w:color w:val="333333"/>
          <w:sz w:val="20"/>
          <w:szCs w:val="20"/>
          <w:lang w:eastAsia="nl-NL"/>
        </w:rPr>
        <w:t xml:space="preserve"> trekt hij met de kano door het moerasgebied op zoek naar de zeearend. Op de grasvlakten ontdekken ze een vossenburcht. En hoe is het om in een jeep te slapen tussen een kudde </w:t>
      </w:r>
      <w:proofErr w:type="spellStart"/>
      <w:r>
        <w:rPr>
          <w:rFonts w:ascii="Helvetica" w:hAnsi="Helvetica" w:cs="Helvetica"/>
          <w:color w:val="333333"/>
          <w:sz w:val="20"/>
          <w:szCs w:val="20"/>
          <w:lang w:eastAsia="nl-NL"/>
        </w:rPr>
        <w:t>konikpaarden</w:t>
      </w:r>
      <w:proofErr w:type="spellEnd"/>
      <w:r>
        <w:rPr>
          <w:rFonts w:ascii="Helvetica" w:hAnsi="Helvetica" w:cs="Helvetica"/>
          <w:color w:val="333333"/>
          <w:sz w:val="20"/>
          <w:szCs w:val="20"/>
          <w:lang w:eastAsia="nl-NL"/>
        </w:rPr>
        <w:t>? Freek Vonk laat zien dat de dieren daar agressiever zijn dan je zou verwachten.</w:t>
      </w:r>
    </w:p>
    <w:p w:rsidR="008E0096" w:rsidRDefault="008E0096" w:rsidP="008E0096">
      <w:pPr>
        <w:spacing w:line="270" w:lineRule="atLeast"/>
        <w:rPr>
          <w:rFonts w:ascii="Helvetica" w:hAnsi="Helvetica" w:cs="Helvetica"/>
          <w:color w:val="333333"/>
          <w:sz w:val="20"/>
          <w:szCs w:val="20"/>
          <w:lang w:eastAsia="nl-NL"/>
        </w:rPr>
      </w:pPr>
      <w:r>
        <w:rPr>
          <w:rFonts w:ascii="Helvetica" w:hAnsi="Helvetica" w:cs="Helvetica"/>
          <w:color w:val="333333"/>
          <w:sz w:val="20"/>
          <w:szCs w:val="20"/>
          <w:lang w:eastAsia="nl-NL"/>
        </w:rPr>
        <w:t> </w:t>
      </w:r>
    </w:p>
    <w:p w:rsidR="008E0096" w:rsidRDefault="008E0096" w:rsidP="008E0096">
      <w:pPr>
        <w:spacing w:line="270" w:lineRule="atLeast"/>
        <w:rPr>
          <w:rFonts w:ascii="Helvetica" w:hAnsi="Helvetica" w:cs="Helvetica"/>
          <w:color w:val="333333"/>
          <w:sz w:val="20"/>
          <w:szCs w:val="20"/>
          <w:lang w:eastAsia="nl-NL"/>
        </w:rPr>
      </w:pPr>
      <w:r>
        <w:rPr>
          <w:rFonts w:ascii="Helvetica" w:hAnsi="Helvetica" w:cs="Helvetica"/>
          <w:b/>
          <w:bCs/>
          <w:color w:val="333333"/>
          <w:sz w:val="20"/>
          <w:szCs w:val="20"/>
          <w:lang w:eastAsia="nl-NL"/>
        </w:rPr>
        <w:t>Nationaal Park Weerribben-Wieden</w:t>
      </w:r>
      <w:r>
        <w:rPr>
          <w:rFonts w:ascii="Helvetica" w:hAnsi="Helvetica" w:cs="Helvetica"/>
          <w:color w:val="333333"/>
          <w:sz w:val="20"/>
          <w:szCs w:val="20"/>
          <w:lang w:eastAsia="nl-NL"/>
        </w:rPr>
        <w:t xml:space="preserve"> – 14 mei 2019</w:t>
      </w:r>
    </w:p>
    <w:p w:rsidR="008E0096" w:rsidRDefault="008E0096" w:rsidP="008E0096">
      <w:pPr>
        <w:spacing w:line="270" w:lineRule="atLeast"/>
        <w:rPr>
          <w:rFonts w:ascii="Helvetica" w:hAnsi="Helvetica" w:cs="Helvetica"/>
          <w:color w:val="333333"/>
          <w:sz w:val="20"/>
          <w:szCs w:val="20"/>
          <w:lang w:eastAsia="nl-NL"/>
        </w:rPr>
      </w:pPr>
      <w:r>
        <w:rPr>
          <w:rFonts w:ascii="Helvetica" w:hAnsi="Helvetica" w:cs="Helvetica"/>
          <w:color w:val="333333"/>
          <w:sz w:val="20"/>
          <w:szCs w:val="20"/>
          <w:lang w:eastAsia="nl-NL"/>
        </w:rPr>
        <w:t xml:space="preserve">Pascal gaat twee dagen op expeditie in Nationaal Park Weerribben-Wieden. Hoe zijn al die moerassen daar ontstaan? Boswachter Egbert laat hem zien wat trilveen is. Pascal overnacht in een hangtent middenin het moerasbos. Met boswachter Johann gaat hij per kano op zoek naar otters. Wendel en Liza maken een vlog over de Weerribben-Wieden en hopen op minimaal 16 </w:t>
      </w:r>
      <w:proofErr w:type="spellStart"/>
      <w:r>
        <w:rPr>
          <w:rFonts w:ascii="Helvetica" w:hAnsi="Helvetica" w:cs="Helvetica"/>
          <w:color w:val="333333"/>
          <w:sz w:val="20"/>
          <w:szCs w:val="20"/>
          <w:lang w:eastAsia="nl-NL"/>
        </w:rPr>
        <w:t>likes</w:t>
      </w:r>
      <w:proofErr w:type="spellEnd"/>
      <w:r>
        <w:rPr>
          <w:rFonts w:ascii="Helvetica" w:hAnsi="Helvetica" w:cs="Helvetica"/>
          <w:color w:val="333333"/>
          <w:sz w:val="20"/>
          <w:szCs w:val="20"/>
          <w:lang w:eastAsia="nl-NL"/>
        </w:rPr>
        <w:t>.</w:t>
      </w:r>
    </w:p>
    <w:p w:rsidR="008E0096" w:rsidRDefault="008E0096" w:rsidP="008E0096">
      <w:pPr>
        <w:spacing w:line="270" w:lineRule="atLeast"/>
        <w:rPr>
          <w:rFonts w:ascii="Helvetica" w:hAnsi="Helvetica" w:cs="Helvetica"/>
          <w:color w:val="333333"/>
          <w:sz w:val="20"/>
          <w:szCs w:val="20"/>
          <w:lang w:eastAsia="nl-NL"/>
        </w:rPr>
      </w:pPr>
      <w:r>
        <w:rPr>
          <w:rFonts w:ascii="Helvetica" w:hAnsi="Helvetica" w:cs="Helvetica"/>
          <w:color w:val="333333"/>
          <w:sz w:val="20"/>
          <w:szCs w:val="20"/>
          <w:lang w:eastAsia="nl-NL"/>
        </w:rPr>
        <w:t> </w:t>
      </w:r>
    </w:p>
    <w:p w:rsidR="008E0096" w:rsidRDefault="008E0096" w:rsidP="008E0096">
      <w:pPr>
        <w:spacing w:line="270" w:lineRule="atLeast"/>
        <w:rPr>
          <w:rFonts w:ascii="Helvetica" w:hAnsi="Helvetica" w:cs="Helvetica"/>
          <w:color w:val="333333"/>
          <w:sz w:val="20"/>
          <w:szCs w:val="20"/>
          <w:lang w:eastAsia="nl-NL"/>
        </w:rPr>
      </w:pPr>
      <w:r>
        <w:rPr>
          <w:rFonts w:ascii="Helvetica" w:hAnsi="Helvetica" w:cs="Helvetica"/>
          <w:b/>
          <w:bCs/>
          <w:color w:val="333333"/>
          <w:sz w:val="20"/>
          <w:szCs w:val="20"/>
          <w:lang w:eastAsia="nl-NL"/>
        </w:rPr>
        <w:t>Nationaal Park Oosterschelde</w:t>
      </w:r>
      <w:r>
        <w:rPr>
          <w:rFonts w:ascii="Helvetica" w:hAnsi="Helvetica" w:cs="Helvetica"/>
          <w:color w:val="333333"/>
          <w:sz w:val="20"/>
          <w:szCs w:val="20"/>
          <w:lang w:eastAsia="nl-NL"/>
        </w:rPr>
        <w:t xml:space="preserve"> – 21 mei 2019</w:t>
      </w:r>
    </w:p>
    <w:p w:rsidR="008E0096" w:rsidRDefault="008E0096" w:rsidP="008E0096">
      <w:pPr>
        <w:spacing w:line="270" w:lineRule="atLeast"/>
        <w:rPr>
          <w:rFonts w:ascii="Helvetica" w:hAnsi="Helvetica" w:cs="Helvetica"/>
          <w:color w:val="333333"/>
          <w:sz w:val="20"/>
          <w:szCs w:val="20"/>
          <w:lang w:eastAsia="nl-NL"/>
        </w:rPr>
      </w:pPr>
      <w:proofErr w:type="spellStart"/>
      <w:r>
        <w:rPr>
          <w:rFonts w:ascii="Helvetica" w:hAnsi="Helvetica" w:cs="Helvetica"/>
          <w:color w:val="333333"/>
          <w:sz w:val="20"/>
          <w:szCs w:val="20"/>
          <w:lang w:eastAsia="nl-NL"/>
        </w:rPr>
        <w:t>Janouk</w:t>
      </w:r>
      <w:proofErr w:type="spellEnd"/>
      <w:r>
        <w:rPr>
          <w:rFonts w:ascii="Helvetica" w:hAnsi="Helvetica" w:cs="Helvetica"/>
          <w:color w:val="333333"/>
          <w:sz w:val="20"/>
          <w:szCs w:val="20"/>
          <w:lang w:eastAsia="nl-NL"/>
        </w:rPr>
        <w:t xml:space="preserve"> gaat op expeditie in het grootste en natste Nationale Park van Nederland: Oosterschelde. Ze ontdekt de onderwaterwereld en gaat daar snorkelen en duiken op zoek naar brokkelsterren en de </w:t>
      </w:r>
      <w:proofErr w:type="spellStart"/>
      <w:r>
        <w:rPr>
          <w:rFonts w:ascii="Helvetica" w:hAnsi="Helvetica" w:cs="Helvetica"/>
          <w:color w:val="333333"/>
          <w:sz w:val="20"/>
          <w:szCs w:val="20"/>
          <w:lang w:eastAsia="nl-NL"/>
        </w:rPr>
        <w:t>sepia’s</w:t>
      </w:r>
      <w:proofErr w:type="spellEnd"/>
      <w:r>
        <w:rPr>
          <w:rFonts w:ascii="Helvetica" w:hAnsi="Helvetica" w:cs="Helvetica"/>
          <w:color w:val="333333"/>
          <w:sz w:val="20"/>
          <w:szCs w:val="20"/>
          <w:lang w:eastAsia="nl-NL"/>
        </w:rPr>
        <w:t>. Ze overnacht op een reddingsvlot. En Burt &amp; Danny klussen met mosselen.</w:t>
      </w:r>
      <w:r>
        <w:rPr>
          <w:rFonts w:ascii="Helvetica" w:hAnsi="Helvetica" w:cs="Helvetica"/>
          <w:b/>
          <w:bCs/>
          <w:color w:val="333333"/>
          <w:sz w:val="20"/>
          <w:szCs w:val="20"/>
          <w:lang w:eastAsia="nl-NL"/>
        </w:rPr>
        <w:t> </w:t>
      </w:r>
    </w:p>
    <w:p w:rsidR="00341E10" w:rsidRDefault="00341E10"/>
    <w:sectPr w:rsidR="00341E10" w:rsidSect="008E009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096"/>
    <w:rsid w:val="0028669C"/>
    <w:rsid w:val="00341E10"/>
    <w:rsid w:val="003F4D69"/>
    <w:rsid w:val="006308F9"/>
    <w:rsid w:val="008E00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327C0-A243-4803-8839-6E5813D4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0096"/>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E0096"/>
    <w:rPr>
      <w:color w:val="0563C1"/>
      <w:u w:val="single"/>
    </w:rPr>
  </w:style>
  <w:style w:type="paragraph" w:styleId="Ballontekst">
    <w:name w:val="Balloon Text"/>
    <w:basedOn w:val="Standaard"/>
    <w:link w:val="BallontekstChar"/>
    <w:uiPriority w:val="99"/>
    <w:semiHidden/>
    <w:unhideWhenUsed/>
    <w:rsid w:val="003F4D6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4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5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link.pressmailings.com/wf/click?upn=gNiz8ZwLqUrfpO3v-2B6RNfqnxam1-2FdLt62GLP9LtFiLCfF6QpvnGI19V48f4CK2jU_wBi4HF4AvReta7QpJU1MdZG0VI6wX58vVsWJk9m-2F1zwQb5Cctp30YdsTDYq34XmUuCv-2B-2FyjqS83rt0lUQUq27QT-2FumsoUrEzOn89UqkiW5w6WHr-2FdirUrtXSqjubJKErn9ZuHMbG1KDVKvotSPTD-2Bsc97xsb5KUQenWkFX9-2F8xIuWk0Tf3FUdiYIMAJdM-2FWkV37u6lyMM8a7IHybQYhg6UsdXZW8ITamX-2Bm-2BH9xamyP36y7UHw0vugQykcsW21XubqgtAmJtvP78qjm-2FEB4k8UFcVdKUCKNVxFq9w-2BPA1mZMEbm6nQ7aieIBWUATK0ySPnJYeLF-2BEHObUFKUu5gOq8a0rvqKFCglmTsFptL9nLmKHBiM7YU-2FgjcAZIhxzHnI"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4359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Staatsbosbeheer</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Zegwaard, Karin</dc:creator>
  <cp:keywords/>
  <dc:description/>
  <cp:lastModifiedBy>Ellis Temminck</cp:lastModifiedBy>
  <cp:revision>2</cp:revision>
  <dcterms:created xsi:type="dcterms:W3CDTF">2019-04-10T10:07:00Z</dcterms:created>
  <dcterms:modified xsi:type="dcterms:W3CDTF">2019-04-10T10:07:00Z</dcterms:modified>
</cp:coreProperties>
</file>